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4"/>
        <w:bidiVisual/>
        <w:tblW w:w="14387" w:type="dxa"/>
        <w:tblLook w:val="04A0" w:firstRow="1" w:lastRow="0" w:firstColumn="1" w:lastColumn="0" w:noHBand="0" w:noVBand="1"/>
      </w:tblPr>
      <w:tblGrid>
        <w:gridCol w:w="6715"/>
        <w:gridCol w:w="1918"/>
        <w:gridCol w:w="1918"/>
        <w:gridCol w:w="1918"/>
        <w:gridCol w:w="1918"/>
      </w:tblGrid>
      <w:tr w:rsidR="0016026A" w:rsidRPr="0016026A" w:rsidTr="0016026A">
        <w:trPr>
          <w:trHeight w:val="1070"/>
        </w:trPr>
        <w:tc>
          <w:tcPr>
            <w:tcW w:w="6715" w:type="dxa"/>
            <w:vAlign w:val="center"/>
          </w:tcPr>
          <w:p w:rsidR="0016026A" w:rsidRPr="0016026A" w:rsidRDefault="0016026A" w:rsidP="0016026A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16026A">
              <w:rPr>
                <w:rFonts w:ascii="Tahoma" w:hAnsi="Tahoma" w:cs="Tahoma"/>
                <w:b/>
                <w:bCs/>
                <w:rtl/>
              </w:rPr>
              <w:t>عنوان طرح</w:t>
            </w:r>
          </w:p>
        </w:tc>
        <w:tc>
          <w:tcPr>
            <w:tcW w:w="1918" w:type="dxa"/>
            <w:vAlign w:val="center"/>
          </w:tcPr>
          <w:p w:rsidR="0016026A" w:rsidRPr="0016026A" w:rsidRDefault="0016026A" w:rsidP="0016026A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16026A">
              <w:rPr>
                <w:rFonts w:ascii="Tahoma" w:hAnsi="Tahoma" w:cs="Tahoma"/>
                <w:b/>
                <w:bCs/>
                <w:rtl/>
              </w:rPr>
              <w:t>مجری اصلی</w:t>
            </w:r>
          </w:p>
        </w:tc>
        <w:tc>
          <w:tcPr>
            <w:tcW w:w="1918" w:type="dxa"/>
            <w:vAlign w:val="center"/>
          </w:tcPr>
          <w:p w:rsidR="0016026A" w:rsidRPr="0016026A" w:rsidRDefault="0016026A" w:rsidP="0016026A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16026A">
              <w:rPr>
                <w:rFonts w:ascii="Tahoma" w:hAnsi="Tahoma" w:cs="Tahoma"/>
                <w:b/>
                <w:bCs/>
                <w:rtl/>
              </w:rPr>
              <w:t>همکاران</w:t>
            </w:r>
          </w:p>
        </w:tc>
        <w:tc>
          <w:tcPr>
            <w:tcW w:w="1918" w:type="dxa"/>
            <w:vAlign w:val="center"/>
          </w:tcPr>
          <w:p w:rsidR="0016026A" w:rsidRPr="0016026A" w:rsidRDefault="0016026A" w:rsidP="0016026A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16026A">
              <w:rPr>
                <w:rFonts w:ascii="Tahoma" w:hAnsi="Tahoma" w:cs="Tahoma"/>
                <w:b/>
                <w:bCs/>
                <w:rtl/>
              </w:rPr>
              <w:t>تاریخ شروع طرح</w:t>
            </w:r>
          </w:p>
        </w:tc>
        <w:tc>
          <w:tcPr>
            <w:tcW w:w="1918" w:type="dxa"/>
            <w:vAlign w:val="center"/>
          </w:tcPr>
          <w:p w:rsidR="0016026A" w:rsidRPr="0016026A" w:rsidRDefault="0016026A" w:rsidP="0016026A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16026A">
              <w:rPr>
                <w:rFonts w:ascii="Tahoma" w:hAnsi="Tahoma" w:cs="Tahoma"/>
                <w:b/>
                <w:bCs/>
                <w:rtl/>
              </w:rPr>
              <w:t>تاریخ پایان طرح</w:t>
            </w:r>
          </w:p>
        </w:tc>
      </w:tr>
      <w:tr w:rsidR="0016026A" w:rsidRPr="0016026A" w:rsidTr="0016026A">
        <w:trPr>
          <w:trHeight w:val="1801"/>
        </w:trPr>
        <w:tc>
          <w:tcPr>
            <w:tcW w:w="6715" w:type="dxa"/>
            <w:vAlign w:val="center"/>
          </w:tcPr>
          <w:p w:rsidR="0016026A" w:rsidRPr="0016026A" w:rsidRDefault="0016026A" w:rsidP="0016026A">
            <w:pPr>
              <w:bidi/>
              <w:rPr>
                <w:rFonts w:ascii="Tahoma" w:hAnsi="Tahoma" w:cs="Tahoma"/>
                <w:color w:val="000000" w:themeColor="text1"/>
                <w:rtl/>
              </w:rPr>
            </w:pPr>
            <w:hyperlink r:id="rId4" w:history="1">
              <w:r w:rsidRPr="0016026A">
                <w:rPr>
                  <w:rStyle w:val="Hyperlink"/>
                  <w:rFonts w:ascii="Tahoma" w:hAnsi="Tahoma" w:cs="Tahoma"/>
                  <w:color w:val="000000" w:themeColor="text1"/>
                  <w:sz w:val="23"/>
                  <w:szCs w:val="23"/>
                  <w:u w:val="none"/>
                  <w:rtl/>
                </w:rPr>
                <w:t>بررسی تاثیر شهودی سازی بر اضطراب قبل از عمل بیماران کاندید اعمال جراحی اندوسکوپیک ارولوژی در شهر کرمان</w:t>
              </w:r>
            </w:hyperlink>
          </w:p>
        </w:tc>
        <w:tc>
          <w:tcPr>
            <w:tcW w:w="1918" w:type="dxa"/>
            <w:vAlign w:val="center"/>
          </w:tcPr>
          <w:p w:rsidR="0016026A" w:rsidRPr="0016026A" w:rsidRDefault="0016026A" w:rsidP="0016026A">
            <w:pPr>
              <w:bidi/>
              <w:rPr>
                <w:rFonts w:ascii="Tahoma" w:hAnsi="Tahoma" w:cs="Tahoma"/>
                <w:rtl/>
                <w:lang w:bidi="fa-IR"/>
              </w:rPr>
            </w:pPr>
            <w:r w:rsidRPr="0016026A">
              <w:rPr>
                <w:rFonts w:ascii="Tahoma" w:hAnsi="Tahoma" w:cs="Tahoma"/>
                <w:rtl/>
                <w:lang w:bidi="fa-IR"/>
              </w:rPr>
              <w:t xml:space="preserve">محمد جواد مهدی زاده </w:t>
            </w:r>
          </w:p>
        </w:tc>
        <w:tc>
          <w:tcPr>
            <w:tcW w:w="1918" w:type="dxa"/>
            <w:vAlign w:val="center"/>
          </w:tcPr>
          <w:p w:rsidR="0016026A" w:rsidRPr="0016026A" w:rsidRDefault="0016026A" w:rsidP="0016026A">
            <w:pPr>
              <w:bidi/>
              <w:rPr>
                <w:rFonts w:ascii="Tahoma" w:hAnsi="Tahoma" w:cs="Tahoma"/>
                <w:rtl/>
              </w:rPr>
            </w:pPr>
            <w:r w:rsidRPr="0016026A">
              <w:rPr>
                <w:rFonts w:ascii="Tahoma" w:hAnsi="Tahoma" w:cs="Tahoma"/>
                <w:rtl/>
              </w:rPr>
              <w:t>مریم علی کمالی –متین زندیه-خانم شاهسونی</w:t>
            </w:r>
          </w:p>
        </w:tc>
        <w:tc>
          <w:tcPr>
            <w:tcW w:w="1918" w:type="dxa"/>
            <w:vAlign w:val="center"/>
          </w:tcPr>
          <w:p w:rsidR="0016026A" w:rsidRPr="0016026A" w:rsidRDefault="0016026A" w:rsidP="0016026A">
            <w:pPr>
              <w:bidi/>
              <w:rPr>
                <w:rFonts w:ascii="Tahoma" w:hAnsi="Tahoma" w:cs="Tahoma"/>
                <w:rtl/>
              </w:rPr>
            </w:pPr>
            <w:r w:rsidRPr="0016026A">
              <w:rPr>
                <w:rFonts w:ascii="Tahoma" w:hAnsi="Tahoma" w:cs="Tahoma"/>
                <w:rtl/>
              </w:rPr>
              <w:t xml:space="preserve">بهمن ماه </w:t>
            </w:r>
          </w:p>
        </w:tc>
        <w:tc>
          <w:tcPr>
            <w:tcW w:w="1918" w:type="dxa"/>
            <w:vAlign w:val="center"/>
          </w:tcPr>
          <w:p w:rsidR="0016026A" w:rsidRPr="0016026A" w:rsidRDefault="0016026A" w:rsidP="0016026A">
            <w:pPr>
              <w:bidi/>
              <w:rPr>
                <w:rFonts w:ascii="Tahoma" w:hAnsi="Tahoma" w:cs="Tahoma"/>
                <w:rtl/>
              </w:rPr>
            </w:pPr>
          </w:p>
        </w:tc>
      </w:tr>
      <w:tr w:rsidR="0016026A" w:rsidRPr="0016026A" w:rsidTr="0016026A">
        <w:trPr>
          <w:trHeight w:val="2080"/>
        </w:trPr>
        <w:tc>
          <w:tcPr>
            <w:tcW w:w="6715" w:type="dxa"/>
            <w:vAlign w:val="center"/>
          </w:tcPr>
          <w:p w:rsidR="0016026A" w:rsidRPr="0016026A" w:rsidRDefault="0016026A" w:rsidP="0016026A">
            <w:pPr>
              <w:bidi/>
              <w:rPr>
                <w:rFonts w:ascii="Tahoma" w:hAnsi="Tahoma" w:cs="Tahoma"/>
                <w:color w:val="000000" w:themeColor="text1"/>
                <w:rtl/>
              </w:rPr>
            </w:pPr>
            <w:hyperlink r:id="rId5" w:history="1">
              <w:r w:rsidRPr="0016026A">
                <w:rPr>
                  <w:rStyle w:val="Hyperlink"/>
                  <w:rFonts w:ascii="Tahoma" w:hAnsi="Tahoma" w:cs="Tahoma"/>
                  <w:color w:val="000000" w:themeColor="text1"/>
                  <w:sz w:val="23"/>
                  <w:szCs w:val="23"/>
                  <w:u w:val="none"/>
                  <w:rtl/>
                </w:rPr>
                <w:t>بررسی مقایسه ای اثر روغن نارگیل و شیرمادر بر بهبود شقاق و درد پستان مادران نخست زا: کارآزمایی بالینی یک سوکور</w:t>
              </w:r>
            </w:hyperlink>
          </w:p>
        </w:tc>
        <w:tc>
          <w:tcPr>
            <w:tcW w:w="1918" w:type="dxa"/>
            <w:vAlign w:val="center"/>
          </w:tcPr>
          <w:p w:rsidR="0016026A" w:rsidRPr="0016026A" w:rsidRDefault="0016026A" w:rsidP="0016026A">
            <w:pPr>
              <w:bidi/>
              <w:rPr>
                <w:rFonts w:ascii="Tahoma" w:hAnsi="Tahoma" w:cs="Tahoma"/>
                <w:rtl/>
              </w:rPr>
            </w:pPr>
            <w:r w:rsidRPr="0016026A">
              <w:rPr>
                <w:rFonts w:ascii="Tahoma" w:hAnsi="Tahoma" w:cs="Tahoma"/>
                <w:rtl/>
              </w:rPr>
              <w:t>مریم علی کمالی</w:t>
            </w:r>
          </w:p>
        </w:tc>
        <w:tc>
          <w:tcPr>
            <w:tcW w:w="1918" w:type="dxa"/>
            <w:vAlign w:val="center"/>
          </w:tcPr>
          <w:p w:rsidR="0016026A" w:rsidRPr="0016026A" w:rsidRDefault="0016026A" w:rsidP="0016026A">
            <w:pPr>
              <w:bidi/>
              <w:rPr>
                <w:rFonts w:ascii="Tahoma" w:hAnsi="Tahoma" w:cs="Tahoma"/>
                <w:rtl/>
              </w:rPr>
            </w:pPr>
            <w:r w:rsidRPr="0016026A">
              <w:rPr>
                <w:rFonts w:ascii="Tahoma" w:hAnsi="Tahoma" w:cs="Tahoma"/>
                <w:rtl/>
              </w:rPr>
              <w:t>محمدجواد مهدی زاده-زهرا امامی –حسنا اکبری</w:t>
            </w:r>
          </w:p>
        </w:tc>
        <w:tc>
          <w:tcPr>
            <w:tcW w:w="1918" w:type="dxa"/>
            <w:vAlign w:val="center"/>
          </w:tcPr>
          <w:p w:rsidR="0016026A" w:rsidRPr="0016026A" w:rsidRDefault="0016026A" w:rsidP="0016026A">
            <w:pPr>
              <w:bidi/>
              <w:rPr>
                <w:rFonts w:ascii="Tahoma" w:hAnsi="Tahoma" w:cs="Tahoma"/>
                <w:rtl/>
              </w:rPr>
            </w:pPr>
            <w:r w:rsidRPr="0016026A">
              <w:rPr>
                <w:rFonts w:ascii="Tahoma" w:hAnsi="Tahoma" w:cs="Tahoma"/>
                <w:rtl/>
              </w:rPr>
              <w:t xml:space="preserve">بهمن ماه </w:t>
            </w:r>
          </w:p>
        </w:tc>
        <w:tc>
          <w:tcPr>
            <w:tcW w:w="1918" w:type="dxa"/>
            <w:vAlign w:val="center"/>
          </w:tcPr>
          <w:p w:rsidR="0016026A" w:rsidRPr="0016026A" w:rsidRDefault="0016026A" w:rsidP="0016026A">
            <w:pPr>
              <w:bidi/>
              <w:rPr>
                <w:rFonts w:ascii="Tahoma" w:hAnsi="Tahoma" w:cs="Tahoma"/>
                <w:rtl/>
              </w:rPr>
            </w:pPr>
          </w:p>
        </w:tc>
      </w:tr>
    </w:tbl>
    <w:p w:rsidR="00DD71C1" w:rsidRDefault="00DD71C1" w:rsidP="0016026A">
      <w:pPr>
        <w:bidi/>
      </w:pPr>
      <w:bookmarkStart w:id="0" w:name="_GoBack"/>
      <w:bookmarkEnd w:id="0"/>
    </w:p>
    <w:sectPr w:rsidR="00DD71C1" w:rsidSect="0016026A">
      <w:pgSz w:w="16838" w:h="11906" w:orient="landscape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6A"/>
    <w:rsid w:val="0016026A"/>
    <w:rsid w:val="00D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0837"/>
  <w15:chartTrackingRefBased/>
  <w15:docId w15:val="{8D0F9462-1149-47E7-A198-2ACA0684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60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earch.kmu.ac.ir/main/cartable.action" TargetMode="External"/><Relationship Id="rId4" Type="http://schemas.openxmlformats.org/officeDocument/2006/relationships/hyperlink" Target="http://research.kmu.ac.ir/main/cartable.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علی کمالی</dc:creator>
  <cp:keywords/>
  <dc:description/>
  <cp:lastModifiedBy>مریم علی کمالی</cp:lastModifiedBy>
  <cp:revision>1</cp:revision>
  <dcterms:created xsi:type="dcterms:W3CDTF">2019-12-31T10:11:00Z</dcterms:created>
  <dcterms:modified xsi:type="dcterms:W3CDTF">2019-12-31T10:19:00Z</dcterms:modified>
</cp:coreProperties>
</file>